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3D9" w:rsidRDefault="00B913D9" w:rsidP="00B913D9">
      <w:pPr>
        <w:pStyle w:val="Default"/>
      </w:pPr>
    </w:p>
    <w:p w:rsidR="00B913D9" w:rsidRDefault="00B913D9" w:rsidP="00B913D9">
      <w:pPr>
        <w:pStyle w:val="Default"/>
        <w:jc w:val="center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Учредителем</w:t>
      </w:r>
      <w:r w:rsidR="00D72649">
        <w:rPr>
          <w:b/>
          <w:bCs/>
          <w:i/>
          <w:iCs/>
          <w:sz w:val="36"/>
          <w:szCs w:val="36"/>
        </w:rPr>
        <w:t xml:space="preserve"> Учреждения </w:t>
      </w:r>
      <w:r w:rsidR="00006FCE">
        <w:rPr>
          <w:b/>
          <w:bCs/>
          <w:i/>
          <w:iCs/>
          <w:sz w:val="36"/>
          <w:szCs w:val="36"/>
        </w:rPr>
        <w:t xml:space="preserve"> МАДОУ «Детский сад №3</w:t>
      </w:r>
      <w:r w:rsidR="009C5869">
        <w:rPr>
          <w:b/>
          <w:bCs/>
          <w:i/>
          <w:iCs/>
          <w:sz w:val="36"/>
          <w:szCs w:val="36"/>
        </w:rPr>
        <w:t>9</w:t>
      </w:r>
      <w:r w:rsidR="00006FCE">
        <w:rPr>
          <w:b/>
          <w:bCs/>
          <w:i/>
          <w:iCs/>
          <w:sz w:val="36"/>
          <w:szCs w:val="36"/>
        </w:rPr>
        <w:t>4</w:t>
      </w:r>
      <w:bookmarkStart w:id="0" w:name="_GoBack"/>
      <w:bookmarkEnd w:id="0"/>
      <w:r>
        <w:rPr>
          <w:b/>
          <w:bCs/>
          <w:i/>
          <w:iCs/>
          <w:sz w:val="36"/>
          <w:szCs w:val="36"/>
        </w:rPr>
        <w:t>» являе</w:t>
      </w:r>
      <w:r w:rsidR="00D72649">
        <w:rPr>
          <w:b/>
          <w:bCs/>
          <w:i/>
          <w:iCs/>
          <w:sz w:val="36"/>
          <w:szCs w:val="36"/>
        </w:rPr>
        <w:t xml:space="preserve">тся Муниципальное образование город </w:t>
      </w:r>
      <w:r>
        <w:rPr>
          <w:b/>
          <w:bCs/>
          <w:i/>
          <w:iCs/>
          <w:sz w:val="36"/>
          <w:szCs w:val="36"/>
        </w:rPr>
        <w:t>Казань</w:t>
      </w:r>
    </w:p>
    <w:p w:rsidR="00B913D9" w:rsidRDefault="00D72649" w:rsidP="00B913D9">
      <w:pPr>
        <w:pStyle w:val="Default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(д</w:t>
      </w:r>
      <w:r w:rsidR="00B913D9">
        <w:rPr>
          <w:b/>
          <w:bCs/>
          <w:i/>
          <w:iCs/>
          <w:sz w:val="36"/>
          <w:szCs w:val="36"/>
        </w:rPr>
        <w:t>алее – Учредитель)</w:t>
      </w:r>
    </w:p>
    <w:p w:rsidR="00B913D9" w:rsidRDefault="00B913D9" w:rsidP="00B913D9">
      <w:pPr>
        <w:pStyle w:val="Default"/>
        <w:jc w:val="center"/>
        <w:rPr>
          <w:sz w:val="36"/>
          <w:szCs w:val="36"/>
        </w:rPr>
      </w:pPr>
    </w:p>
    <w:p w:rsidR="00B913D9" w:rsidRDefault="00B913D9" w:rsidP="00417CD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Функции и полномочия учредителя Учреждения осуществляют: </w:t>
      </w:r>
    </w:p>
    <w:p w:rsidR="00B913D9" w:rsidRDefault="00B913D9" w:rsidP="00417C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</w:t>
      </w:r>
    </w:p>
    <w:p w:rsidR="00BA0439" w:rsidRPr="00AE603C" w:rsidRDefault="00BA0439" w:rsidP="00BA0439">
      <w:pPr>
        <w:widowControl w:val="0"/>
        <w:autoSpaceDE w:val="0"/>
        <w:autoSpaceDN w:val="0"/>
        <w:adjustRightInd w:val="0"/>
        <w:ind w:firstLine="284"/>
      </w:pPr>
      <w:r w:rsidRPr="00AE603C">
        <w:t>-  о передаче Учреждению на праве оперативного управления имущества, находящегося в муниципальной собственности г</w:t>
      </w:r>
      <w:proofErr w:type="gramStart"/>
      <w:r w:rsidRPr="00AE603C">
        <w:t>.К</w:t>
      </w:r>
      <w:proofErr w:type="gramEnd"/>
      <w:r w:rsidRPr="00AE603C">
        <w:t>азани;</w:t>
      </w:r>
    </w:p>
    <w:p w:rsidR="00BA0439" w:rsidRPr="00AE603C" w:rsidRDefault="00BA0439" w:rsidP="00BA0439">
      <w:pPr>
        <w:widowControl w:val="0"/>
        <w:autoSpaceDE w:val="0"/>
        <w:autoSpaceDN w:val="0"/>
        <w:adjustRightInd w:val="0"/>
        <w:ind w:firstLine="284"/>
      </w:pPr>
      <w:r w:rsidRPr="00AE603C">
        <w:t>- об утверждении устава Учреждения, внесении изменений и дополнений в него;</w:t>
      </w:r>
    </w:p>
    <w:p w:rsidR="00BA0439" w:rsidRPr="00AE603C" w:rsidRDefault="00BA0439" w:rsidP="00BA0439">
      <w:pPr>
        <w:widowControl w:val="0"/>
        <w:autoSpaceDE w:val="0"/>
        <w:autoSpaceDN w:val="0"/>
        <w:adjustRightInd w:val="0"/>
        <w:ind w:firstLine="284"/>
      </w:pPr>
      <w:r w:rsidRPr="00AE603C">
        <w:t>-  о реорганизации и ликвидации Учреждения, а также изменении его типа;</w:t>
      </w:r>
    </w:p>
    <w:p w:rsidR="00BA0439" w:rsidRPr="00AE603C" w:rsidRDefault="00BA0439" w:rsidP="00BA0439">
      <w:pPr>
        <w:widowControl w:val="0"/>
        <w:autoSpaceDE w:val="0"/>
        <w:autoSpaceDN w:val="0"/>
        <w:adjustRightInd w:val="0"/>
        <w:ind w:firstLine="284"/>
      </w:pPr>
      <w:r w:rsidRPr="00AE603C">
        <w:t>-   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</w:t>
      </w:r>
    </w:p>
    <w:p w:rsidR="00BA0439" w:rsidRPr="00AE603C" w:rsidRDefault="00BA0439" w:rsidP="00BA0439">
      <w:pPr>
        <w:widowControl w:val="0"/>
        <w:autoSpaceDE w:val="0"/>
        <w:autoSpaceDN w:val="0"/>
        <w:adjustRightInd w:val="0"/>
        <w:ind w:firstLine="284"/>
      </w:pPr>
      <w:r w:rsidRPr="00AE603C">
        <w:t>-    об утверждении передаточного акта или разделительного баланса;</w:t>
      </w:r>
    </w:p>
    <w:p w:rsidR="00BA0439" w:rsidRPr="00AE603C" w:rsidRDefault="00BA0439" w:rsidP="00BA0439">
      <w:pPr>
        <w:widowControl w:val="0"/>
        <w:autoSpaceDE w:val="0"/>
        <w:autoSpaceDN w:val="0"/>
        <w:adjustRightInd w:val="0"/>
        <w:ind w:firstLine="284"/>
      </w:pPr>
      <w:r w:rsidRPr="00AE603C">
        <w:t>- о назначении ликвидационной комиссии и утверждении промежуточного ликвидационного и ликвидационного балансов;</w:t>
      </w:r>
    </w:p>
    <w:p w:rsidR="00BA0439" w:rsidRPr="00AE603C" w:rsidRDefault="00BA0439" w:rsidP="00BA0439">
      <w:pPr>
        <w:widowControl w:val="0"/>
        <w:autoSpaceDE w:val="0"/>
        <w:autoSpaceDN w:val="0"/>
        <w:adjustRightInd w:val="0"/>
        <w:ind w:firstLine="284"/>
      </w:pPr>
      <w:r w:rsidRPr="00AE603C">
        <w:t>-   об изъятии неиспользуемого имущества;</w:t>
      </w:r>
    </w:p>
    <w:p w:rsidR="00417CD5" w:rsidRDefault="00BA0439" w:rsidP="00BA0439">
      <w:pPr>
        <w:pStyle w:val="Default"/>
        <w:ind w:firstLine="284"/>
        <w:rPr>
          <w:sz w:val="28"/>
          <w:szCs w:val="28"/>
        </w:rPr>
      </w:pPr>
      <w:r w:rsidRPr="00AE603C">
        <w:rPr>
          <w:sz w:val="28"/>
          <w:szCs w:val="28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«Комитет земельных и имущественных отношений Исполнительного комитета муниципального образования города Казани»</w:t>
      </w:r>
      <w:r>
        <w:rPr>
          <w:sz w:val="28"/>
          <w:szCs w:val="28"/>
        </w:rPr>
        <w:t>.</w:t>
      </w:r>
    </w:p>
    <w:p w:rsidR="00BA0439" w:rsidRDefault="00BA0439" w:rsidP="00BA0439">
      <w:pPr>
        <w:pStyle w:val="Default"/>
        <w:rPr>
          <w:sz w:val="28"/>
          <w:szCs w:val="28"/>
        </w:rPr>
      </w:pPr>
    </w:p>
    <w:p w:rsidR="00BA0439" w:rsidRDefault="00BA0439" w:rsidP="00B913D9">
      <w:pPr>
        <w:pStyle w:val="Default"/>
        <w:jc w:val="center"/>
        <w:rPr>
          <w:b/>
          <w:bCs/>
          <w:sz w:val="28"/>
          <w:szCs w:val="28"/>
        </w:rPr>
      </w:pP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города Казани </w:t>
      </w:r>
    </w:p>
    <w:p w:rsidR="00B913D9" w:rsidRDefault="00B913D9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«Комитет земельных и имущественных отношений Исполнительного комитета г. Казани»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работы: </w:t>
      </w:r>
      <w:r>
        <w:rPr>
          <w:sz w:val="28"/>
          <w:szCs w:val="28"/>
        </w:rPr>
        <w:t xml:space="preserve">с 9.00 до 18.00 (кроме субботы и воскресенья)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дни: </w:t>
      </w:r>
      <w:r>
        <w:rPr>
          <w:sz w:val="28"/>
          <w:szCs w:val="28"/>
        </w:rPr>
        <w:t xml:space="preserve">вторник, четверг, с 14.00 до 17.00 </w:t>
      </w:r>
    </w:p>
    <w:p w:rsidR="006F23E8" w:rsidRPr="006F23E8" w:rsidRDefault="00B913D9" w:rsidP="006F23E8">
      <w:pPr>
        <w:spacing w:line="387" w:lineRule="atLeast"/>
        <w:rPr>
          <w:rFonts w:ascii="Roboto" w:eastAsia="Times New Roman" w:hAnsi="Roboto"/>
          <w:color w:val="222222"/>
          <w:sz w:val="30"/>
          <w:szCs w:val="30"/>
          <w:lang w:eastAsia="ru-RU"/>
        </w:rPr>
      </w:pPr>
      <w:r>
        <w:rPr>
          <w:b/>
          <w:bCs/>
        </w:rPr>
        <w:t xml:space="preserve">Телефоны приемной </w:t>
      </w:r>
      <w:r w:rsidR="006F23E8" w:rsidRPr="006F23E8">
        <w:rPr>
          <w:rFonts w:ascii="Roboto" w:eastAsia="Times New Roman" w:hAnsi="Roboto"/>
          <w:color w:val="222222"/>
          <w:sz w:val="30"/>
          <w:szCs w:val="30"/>
          <w:lang w:eastAsia="ru-RU"/>
        </w:rPr>
        <w:t>420059, г</w:t>
      </w:r>
      <w:proofErr w:type="gramStart"/>
      <w:r w:rsidR="006F23E8" w:rsidRPr="006F23E8">
        <w:rPr>
          <w:rFonts w:ascii="Roboto" w:eastAsia="Times New Roman" w:hAnsi="Roboto"/>
          <w:color w:val="222222"/>
          <w:sz w:val="30"/>
          <w:szCs w:val="30"/>
          <w:lang w:eastAsia="ru-RU"/>
        </w:rPr>
        <w:t>.К</w:t>
      </w:r>
      <w:proofErr w:type="gramEnd"/>
      <w:r w:rsidR="006F23E8" w:rsidRPr="006F23E8">
        <w:rPr>
          <w:rFonts w:ascii="Roboto" w:eastAsia="Times New Roman" w:hAnsi="Roboto"/>
          <w:color w:val="222222"/>
          <w:sz w:val="30"/>
          <w:szCs w:val="30"/>
          <w:lang w:eastAsia="ru-RU"/>
        </w:rPr>
        <w:t>азань, ул.Роторная, 1, корп. 1</w:t>
      </w:r>
    </w:p>
    <w:p w:rsidR="006F23E8" w:rsidRDefault="006F23E8" w:rsidP="006F23E8">
      <w:pPr>
        <w:pStyle w:val="Default"/>
        <w:rPr>
          <w:rFonts w:ascii="Roboto" w:eastAsia="Times New Roman" w:hAnsi="Roboto"/>
          <w:bCs/>
          <w:color w:val="222222"/>
          <w:sz w:val="30"/>
          <w:szCs w:val="30"/>
          <w:lang w:eastAsia="ru-RU"/>
        </w:rPr>
      </w:pPr>
      <w:r w:rsidRPr="006F23E8">
        <w:rPr>
          <w:rFonts w:ascii="Roboto" w:eastAsia="Times New Roman" w:hAnsi="Roboto"/>
          <w:bCs/>
          <w:color w:val="222222"/>
          <w:sz w:val="30"/>
          <w:szCs w:val="30"/>
          <w:lang w:eastAsia="ru-RU"/>
        </w:rPr>
        <w:t>+7 843 223 19 50, +7 843 223 19 60 (факс)</w:t>
      </w:r>
    </w:p>
    <w:p w:rsidR="006F23E8" w:rsidRPr="006F23E8" w:rsidRDefault="006F23E8" w:rsidP="006F23E8">
      <w:pPr>
        <w:pStyle w:val="Default"/>
        <w:rPr>
          <w:rFonts w:ascii="Roboto" w:eastAsia="Times New Roman" w:hAnsi="Roboto"/>
          <w:bCs/>
          <w:color w:val="222222"/>
          <w:sz w:val="30"/>
          <w:szCs w:val="30"/>
          <w:lang w:eastAsia="ru-RU"/>
        </w:rPr>
      </w:pPr>
    </w:p>
    <w:p w:rsidR="00B913D9" w:rsidRPr="006F23E8" w:rsidRDefault="00B913D9" w:rsidP="00B913D9">
      <w:pPr>
        <w:pStyle w:val="Default"/>
        <w:rPr>
          <w:sz w:val="28"/>
          <w:szCs w:val="28"/>
          <w:lang w:val="en-US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6F23E8">
        <w:rPr>
          <w:b/>
          <w:bCs/>
          <w:sz w:val="28"/>
          <w:szCs w:val="28"/>
          <w:lang w:val="en-US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6F23E8">
        <w:rPr>
          <w:b/>
          <w:bCs/>
          <w:sz w:val="28"/>
          <w:szCs w:val="28"/>
          <w:lang w:val="en-US"/>
        </w:rPr>
        <w:t xml:space="preserve">: </w:t>
      </w:r>
      <w:hyperlink r:id="rId5" w:history="1">
        <w:r w:rsidRPr="009A3356">
          <w:rPr>
            <w:rStyle w:val="a3"/>
            <w:sz w:val="28"/>
            <w:szCs w:val="28"/>
            <w:lang w:val="en-US"/>
          </w:rPr>
          <w:t>kzio</w:t>
        </w:r>
        <w:r w:rsidRPr="006F23E8">
          <w:rPr>
            <w:rStyle w:val="a3"/>
            <w:sz w:val="28"/>
            <w:szCs w:val="28"/>
            <w:lang w:val="en-US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6F23E8">
          <w:rPr>
            <w:rStyle w:val="a3"/>
            <w:sz w:val="28"/>
            <w:szCs w:val="28"/>
            <w:lang w:val="en-US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tatar</w:t>
        </w:r>
        <w:r w:rsidRPr="006F23E8">
          <w:rPr>
            <w:rStyle w:val="a3"/>
            <w:sz w:val="28"/>
            <w:szCs w:val="28"/>
            <w:lang w:val="en-US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ru</w:t>
        </w:r>
      </w:hyperlink>
    </w:p>
    <w:p w:rsidR="00B913D9" w:rsidRP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Официальный сайт: </w:t>
      </w:r>
      <w:hyperlink r:id="rId6" w:history="1">
        <w:r w:rsidRPr="009A3356">
          <w:rPr>
            <w:rStyle w:val="a3"/>
            <w:sz w:val="28"/>
            <w:szCs w:val="28"/>
          </w:rPr>
          <w:t>http://kzio.kzn.ru</w:t>
        </w:r>
      </w:hyperlink>
    </w:p>
    <w:p w:rsidR="00B913D9" w:rsidRDefault="00B913D9" w:rsidP="00B913D9">
      <w:pPr>
        <w:pStyle w:val="Default"/>
        <w:rPr>
          <w:sz w:val="28"/>
          <w:szCs w:val="28"/>
        </w:rPr>
      </w:pPr>
    </w:p>
    <w:p w:rsidR="00B913D9" w:rsidRDefault="00B913D9" w:rsidP="003A28FB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казенное учреждение «Управление образования Исполнительного комитета муниципального образования города Казани» в области принятия решений: </w:t>
      </w:r>
    </w:p>
    <w:p w:rsidR="00BA0439" w:rsidRPr="00AE603C" w:rsidRDefault="00BA0439" w:rsidP="00BA0439">
      <w:pPr>
        <w:widowControl w:val="0"/>
        <w:autoSpaceDE w:val="0"/>
        <w:autoSpaceDN w:val="0"/>
        <w:adjustRightInd w:val="0"/>
        <w:ind w:firstLine="426"/>
      </w:pPr>
      <w:r w:rsidRPr="00AE603C">
        <w:t>-  об определении целей, предмета и видов деятельности;</w:t>
      </w:r>
    </w:p>
    <w:p w:rsidR="00BA0439" w:rsidRPr="00AE603C" w:rsidRDefault="00BA0439" w:rsidP="00BA0439">
      <w:pPr>
        <w:widowControl w:val="0"/>
        <w:autoSpaceDE w:val="0"/>
        <w:autoSpaceDN w:val="0"/>
        <w:adjustRightInd w:val="0"/>
        <w:ind w:firstLine="426"/>
      </w:pPr>
      <w:r w:rsidRPr="00AE603C">
        <w:t>-  о согласовании программы развития Учреждения;</w:t>
      </w:r>
    </w:p>
    <w:p w:rsidR="00BA0439" w:rsidRPr="00AE603C" w:rsidRDefault="00BA0439" w:rsidP="00BA0439">
      <w:pPr>
        <w:widowControl w:val="0"/>
        <w:autoSpaceDE w:val="0"/>
        <w:autoSpaceDN w:val="0"/>
        <w:adjustRightInd w:val="0"/>
        <w:ind w:firstLine="426"/>
      </w:pPr>
      <w:r w:rsidRPr="00AE603C">
        <w:t>- 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</w:t>
      </w:r>
    </w:p>
    <w:p w:rsidR="00BA0439" w:rsidRPr="00AE603C" w:rsidRDefault="00BA0439" w:rsidP="00BA0439">
      <w:pPr>
        <w:widowControl w:val="0"/>
        <w:autoSpaceDE w:val="0"/>
        <w:autoSpaceDN w:val="0"/>
        <w:adjustRightInd w:val="0"/>
        <w:ind w:firstLine="426"/>
      </w:pPr>
      <w:r w:rsidRPr="00AE603C">
        <w:t>- об определении видов и перечней особо ценного движимого имущества;</w:t>
      </w:r>
    </w:p>
    <w:p w:rsidR="00BA0439" w:rsidRPr="00AE603C" w:rsidRDefault="00BA0439" w:rsidP="00BA0439">
      <w:pPr>
        <w:widowControl w:val="0"/>
        <w:autoSpaceDE w:val="0"/>
        <w:autoSpaceDN w:val="0"/>
        <w:adjustRightInd w:val="0"/>
        <w:ind w:firstLine="426"/>
      </w:pPr>
      <w:r w:rsidRPr="00AE603C">
        <w:t>-  о составлении и утверждении планов и отчетов о финансово-хозяйственной деятельности;</w:t>
      </w:r>
    </w:p>
    <w:p w:rsidR="00BA0439" w:rsidRPr="00AE603C" w:rsidRDefault="00BA0439" w:rsidP="00BA0439">
      <w:pPr>
        <w:widowControl w:val="0"/>
        <w:autoSpaceDE w:val="0"/>
        <w:autoSpaceDN w:val="0"/>
        <w:adjustRightInd w:val="0"/>
        <w:ind w:firstLine="426"/>
      </w:pPr>
      <w:r w:rsidRPr="00AE603C">
        <w:t>-  об утверждении бухгалтерской отчетности;</w:t>
      </w:r>
    </w:p>
    <w:p w:rsidR="00BA0439" w:rsidRPr="00AE603C" w:rsidRDefault="00BA0439" w:rsidP="00BA0439">
      <w:pPr>
        <w:widowControl w:val="0"/>
        <w:autoSpaceDE w:val="0"/>
        <w:autoSpaceDN w:val="0"/>
        <w:adjustRightInd w:val="0"/>
        <w:ind w:firstLine="426"/>
      </w:pPr>
      <w:r w:rsidRPr="00AE603C">
        <w:t xml:space="preserve">-  об осуществлении </w:t>
      </w:r>
      <w:proofErr w:type="gramStart"/>
      <w:r w:rsidRPr="00AE603C">
        <w:t>контроля за</w:t>
      </w:r>
      <w:proofErr w:type="gramEnd"/>
      <w:r w:rsidRPr="00AE603C">
        <w:t xml:space="preserve">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BA0439" w:rsidRPr="00AE603C" w:rsidRDefault="00BA0439" w:rsidP="00BA0439">
      <w:pPr>
        <w:widowControl w:val="0"/>
        <w:autoSpaceDE w:val="0"/>
        <w:autoSpaceDN w:val="0"/>
        <w:adjustRightInd w:val="0"/>
        <w:ind w:firstLine="426"/>
      </w:pPr>
      <w:r w:rsidRPr="00AE603C">
        <w:t xml:space="preserve">- об осуществлении иных функций и полномочий учредителя, установленных в соответствии с </w:t>
      </w:r>
      <w:hyperlink r:id="rId7" w:history="1">
        <w:r w:rsidRPr="00AE603C">
          <w:t>Положением</w:t>
        </w:r>
      </w:hyperlink>
      <w:r w:rsidRPr="00AE603C">
        <w:t xml:space="preserve"> о Муниципальном казенном учреждении «Управление </w:t>
      </w:r>
      <w:proofErr w:type="gramStart"/>
      <w:r w:rsidRPr="00AE603C">
        <w:t>образования Исполнительного комитета муниципального образования города Казани</w:t>
      </w:r>
      <w:proofErr w:type="gramEnd"/>
      <w:r w:rsidRPr="00AE603C">
        <w:t>».</w:t>
      </w:r>
    </w:p>
    <w:p w:rsidR="003A28FB" w:rsidRDefault="003A28FB" w:rsidP="00B913D9">
      <w:pPr>
        <w:pStyle w:val="Default"/>
        <w:rPr>
          <w:sz w:val="28"/>
          <w:szCs w:val="28"/>
        </w:rPr>
      </w:pPr>
    </w:p>
    <w:p w:rsidR="00BA0439" w:rsidRDefault="00BA0439" w:rsidP="00B913D9">
      <w:pPr>
        <w:pStyle w:val="Default"/>
        <w:rPr>
          <w:sz w:val="28"/>
          <w:szCs w:val="28"/>
        </w:rPr>
      </w:pP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</w:t>
      </w:r>
    </w:p>
    <w:p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образования Исполнительного комитета муниципального образования города Казани»</w:t>
      </w:r>
    </w:p>
    <w:p w:rsidR="002F010B" w:rsidRDefault="002F010B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207010</wp:posOffset>
            </wp:positionV>
            <wp:extent cx="1905000" cy="166814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371" r="6864"/>
                    <a:stretch/>
                  </pic:blipFill>
                  <pic:spPr bwMode="auto">
                    <a:xfrm>
                      <a:off x="0" y="0"/>
                      <a:ext cx="190500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Начальник Управления образования г.Казани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Ризванов Ирек Асафович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Адрес: </w:t>
      </w:r>
      <w:r>
        <w:rPr>
          <w:sz w:val="28"/>
          <w:szCs w:val="28"/>
        </w:rPr>
        <w:t xml:space="preserve">420111, г.Казань,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Б. Красная, д.1;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Телефон: </w:t>
      </w:r>
      <w:r>
        <w:rPr>
          <w:sz w:val="28"/>
          <w:szCs w:val="28"/>
        </w:rPr>
        <w:t xml:space="preserve">(843) 292 70 50 </w:t>
      </w:r>
    </w:p>
    <w:p w:rsidR="00B913D9" w:rsidRPr="00D72649" w:rsidRDefault="00B913D9" w:rsidP="00B913D9">
      <w:pPr>
        <w:pStyle w:val="Default"/>
        <w:rPr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9" w:history="1">
        <w:r w:rsidRPr="009A3356">
          <w:rPr>
            <w:rStyle w:val="a3"/>
            <w:sz w:val="28"/>
            <w:szCs w:val="28"/>
            <w:lang w:val="en-US"/>
          </w:rPr>
          <w:t>guo</w:t>
        </w:r>
        <w:r w:rsidRPr="00D72649">
          <w:rPr>
            <w:rStyle w:val="a3"/>
            <w:sz w:val="28"/>
            <w:szCs w:val="28"/>
          </w:rPr>
          <w:t>-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ya</w:t>
        </w:r>
        <w:r w:rsidRPr="00D72649">
          <w:rPr>
            <w:rStyle w:val="a3"/>
            <w:sz w:val="28"/>
            <w:szCs w:val="28"/>
          </w:rPr>
          <w:t>.</w:t>
        </w:r>
        <w:r w:rsidRPr="009A3356">
          <w:rPr>
            <w:rStyle w:val="a3"/>
            <w:sz w:val="28"/>
            <w:szCs w:val="28"/>
            <w:lang w:val="en-US"/>
          </w:rPr>
          <w:t>ru</w:t>
        </w:r>
      </w:hyperlink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часы: </w:t>
      </w:r>
    </w:p>
    <w:p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Вторник: с 14.00 до 18.00 </w:t>
      </w:r>
    </w:p>
    <w:p w:rsidR="00B913D9" w:rsidRDefault="00B913D9" w:rsidP="00B913D9">
      <w:r>
        <w:t>Четверг: с 09.00 до 12. 00</w:t>
      </w:r>
    </w:p>
    <w:p w:rsidR="00B913D9" w:rsidRDefault="00B913D9" w:rsidP="00B913D9">
      <w:pPr>
        <w:pStyle w:val="Default"/>
        <w:rPr>
          <w:sz w:val="28"/>
          <w:szCs w:val="28"/>
        </w:rPr>
      </w:pPr>
    </w:p>
    <w:p w:rsidR="003A28FB" w:rsidRDefault="003A28FB" w:rsidP="00B913D9">
      <w:pPr>
        <w:pStyle w:val="Default"/>
        <w:rPr>
          <w:sz w:val="28"/>
          <w:szCs w:val="28"/>
        </w:rPr>
      </w:pPr>
    </w:p>
    <w:p w:rsidR="003A28FB" w:rsidRPr="00B913D9" w:rsidRDefault="003A28FB" w:rsidP="00B913D9">
      <w:pPr>
        <w:pStyle w:val="Default"/>
        <w:rPr>
          <w:sz w:val="28"/>
          <w:szCs w:val="28"/>
        </w:rPr>
      </w:pPr>
    </w:p>
    <w:sectPr w:rsidR="003A28FB" w:rsidRPr="00B913D9" w:rsidSect="00BA0439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40430"/>
    <w:rsid w:val="00006FCE"/>
    <w:rsid w:val="00031B92"/>
    <w:rsid w:val="000666F5"/>
    <w:rsid w:val="00140430"/>
    <w:rsid w:val="00275EA5"/>
    <w:rsid w:val="002A7C62"/>
    <w:rsid w:val="002F010B"/>
    <w:rsid w:val="003A28FB"/>
    <w:rsid w:val="003C663D"/>
    <w:rsid w:val="00417CD5"/>
    <w:rsid w:val="006F23E8"/>
    <w:rsid w:val="008913D6"/>
    <w:rsid w:val="00907BBF"/>
    <w:rsid w:val="009C4B7E"/>
    <w:rsid w:val="009C5869"/>
    <w:rsid w:val="00B913D9"/>
    <w:rsid w:val="00BA0439"/>
    <w:rsid w:val="00D72649"/>
    <w:rsid w:val="00F3144D"/>
    <w:rsid w:val="00F4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3D9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13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0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A0439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6799">
          <w:marLeft w:val="0"/>
          <w:marRight w:val="0"/>
          <w:marTop w:val="0"/>
          <w:marBottom w:val="2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908">
          <w:marLeft w:val="0"/>
          <w:marRight w:val="0"/>
          <w:marTop w:val="258"/>
          <w:marBottom w:val="2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4B65EEBF738B255241A783EEF46B582A9B90FA370FB1FC3FEA9EB8BD5E5683E24F4ECD58961C5E8A74BEA33H3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kzio.kzn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zio.kzn@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uo-kzn@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DD2E2-C1BC-472A-A7E8-4314ADD8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User</cp:lastModifiedBy>
  <cp:revision>2</cp:revision>
  <dcterms:created xsi:type="dcterms:W3CDTF">2025-03-20T13:00:00Z</dcterms:created>
  <dcterms:modified xsi:type="dcterms:W3CDTF">2025-03-20T13:00:00Z</dcterms:modified>
</cp:coreProperties>
</file>